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7A75" w14:textId="77777777" w:rsidR="009914E9" w:rsidRPr="00183987" w:rsidRDefault="009914E9" w:rsidP="009914E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lang w:eastAsia="ar-SA"/>
        </w:rPr>
        <w:t xml:space="preserve">Załącznik nr 1 do </w:t>
      </w:r>
      <w:r w:rsidRPr="00183987">
        <w:rPr>
          <w:rFonts w:ascii="Calibri" w:hAnsi="Calibri" w:cs="Calibri"/>
          <w:b/>
          <w:bCs/>
          <w:color w:val="000000"/>
          <w:sz w:val="24"/>
        </w:rPr>
        <w:t xml:space="preserve">Rozeznanie rynku </w:t>
      </w:r>
    </w:p>
    <w:p w14:paraId="6F497E9E" w14:textId="77777777" w:rsidR="009914E9" w:rsidRDefault="009914E9" w:rsidP="009914E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</w:rPr>
      </w:pPr>
      <w:r w:rsidRPr="00183987">
        <w:rPr>
          <w:rFonts w:ascii="Calibri" w:hAnsi="Calibri" w:cs="Calibri"/>
          <w:b/>
          <w:bCs/>
          <w:color w:val="000000"/>
          <w:sz w:val="22"/>
        </w:rPr>
        <w:t xml:space="preserve">dotyczące zamówienia </w:t>
      </w:r>
      <w:r>
        <w:rPr>
          <w:rFonts w:ascii="Calibri" w:hAnsi="Calibri" w:cs="Calibri"/>
          <w:b/>
          <w:bCs/>
          <w:color w:val="000000"/>
          <w:sz w:val="22"/>
        </w:rPr>
        <w:t>na dostawę oprogramowania w ramach projektu</w:t>
      </w:r>
    </w:p>
    <w:p w14:paraId="718B625D" w14:textId="77777777" w:rsidR="009914E9" w:rsidRDefault="009914E9" w:rsidP="009914E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</w:rPr>
      </w:pPr>
      <w:r w:rsidRPr="004C3937">
        <w:rPr>
          <w:rFonts w:ascii="Calibri" w:hAnsi="Calibri" w:cs="Calibri"/>
          <w:b/>
          <w:bCs/>
          <w:color w:val="000000"/>
          <w:sz w:val="22"/>
        </w:rPr>
        <w:t>POIR.06.02.00-02-0132/21</w:t>
      </w:r>
    </w:p>
    <w:p w14:paraId="0B498A71" w14:textId="77777777" w:rsidR="009914E9" w:rsidRPr="009813D9" w:rsidRDefault="009914E9" w:rsidP="009914E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sz w:val="22"/>
        </w:rPr>
        <w:t>„Wzmocnienie konkurencyjności i uodpornienie na kolejne kryzysy firmy SPEKTRUM sp. z o.o. poprzez wdrożenie rozwiązań IT w zakresie obsługi kluczowych procesów spółki”.</w:t>
      </w:r>
    </w:p>
    <w:p w14:paraId="1F50BFE2" w14:textId="77777777" w:rsidR="009914E9" w:rsidRDefault="009914E9" w:rsidP="009914E9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eastAsia="ar-SA"/>
        </w:rPr>
      </w:pPr>
    </w:p>
    <w:p w14:paraId="77DE08BB" w14:textId="77777777" w:rsidR="009914E9" w:rsidRDefault="009914E9" w:rsidP="009914E9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eastAsia="ar-SA"/>
        </w:rPr>
      </w:pPr>
    </w:p>
    <w:p w14:paraId="1C01E0A7" w14:textId="77777777" w:rsidR="009914E9" w:rsidRDefault="009914E9" w:rsidP="009914E9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eastAsia="ar-SA"/>
        </w:rPr>
      </w:pPr>
    </w:p>
    <w:p w14:paraId="0F141DBE" w14:textId="77777777" w:rsidR="009914E9" w:rsidRDefault="009914E9" w:rsidP="009914E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eastAsia="ar-SA"/>
        </w:rPr>
      </w:pPr>
      <w:r w:rsidRPr="009D69B3">
        <w:rPr>
          <w:rFonts w:ascii="Calibri" w:hAnsi="Calibri" w:cs="Calibri"/>
          <w:b/>
          <w:sz w:val="28"/>
          <w:szCs w:val="28"/>
          <w:lang w:eastAsia="ar-SA"/>
        </w:rPr>
        <w:t xml:space="preserve">FORMULARZ OFERTY </w:t>
      </w:r>
    </w:p>
    <w:p w14:paraId="11C5C8E9" w14:textId="77777777" w:rsidR="009914E9" w:rsidRDefault="009914E9" w:rsidP="009914E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Dane oferenta: </w:t>
      </w:r>
    </w:p>
    <w:p w14:paraId="6BB93FAD" w14:textId="77777777" w:rsidR="009914E9" w:rsidRDefault="009914E9" w:rsidP="009914E9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Nazwa firmy: ………………….</w:t>
      </w:r>
    </w:p>
    <w:p w14:paraId="3CCCB00E" w14:textId="77777777" w:rsidR="009914E9" w:rsidRDefault="009914E9" w:rsidP="009914E9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Adres………………………………</w:t>
      </w:r>
    </w:p>
    <w:p w14:paraId="138AEB9F" w14:textId="77777777" w:rsidR="009914E9" w:rsidRDefault="009914E9" w:rsidP="009914E9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NIP………………………………….</w:t>
      </w:r>
    </w:p>
    <w:p w14:paraId="537DE0C4" w14:textId="77777777" w:rsidR="009914E9" w:rsidRDefault="009914E9" w:rsidP="009914E9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REGON……………………………</w:t>
      </w:r>
    </w:p>
    <w:p w14:paraId="1F24AD46" w14:textId="77777777" w:rsidR="009914E9" w:rsidRPr="000D0778" w:rsidRDefault="009914E9" w:rsidP="009914E9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Osoba do kontaktu: Imię i nazwisko: ………………….. tel. ……………….. e-mail …………………….</w:t>
      </w:r>
    </w:p>
    <w:p w14:paraId="5D1829C0" w14:textId="77777777" w:rsidR="009914E9" w:rsidRDefault="009914E9" w:rsidP="009914E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eastAsia="ar-SA"/>
        </w:rPr>
      </w:pPr>
    </w:p>
    <w:p w14:paraId="030683FE" w14:textId="77777777" w:rsidR="009914E9" w:rsidRDefault="009914E9" w:rsidP="009914E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eastAsia="ar-SA"/>
        </w:rPr>
      </w:pPr>
    </w:p>
    <w:p w14:paraId="2C026790" w14:textId="77777777" w:rsidR="009914E9" w:rsidRPr="009D69B3" w:rsidRDefault="009914E9" w:rsidP="009914E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361"/>
        <w:gridCol w:w="4853"/>
        <w:gridCol w:w="2435"/>
      </w:tblGrid>
      <w:tr w:rsidR="009914E9" w:rsidRPr="00E43BAE" w14:paraId="0D2E08EE" w14:textId="77777777" w:rsidTr="001D5562">
        <w:trPr>
          <w:trHeight w:val="113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34BD34F" w14:textId="77777777" w:rsidR="009914E9" w:rsidRPr="0034316C" w:rsidRDefault="009914E9" w:rsidP="001D5562">
            <w:pPr>
              <w:suppressAutoHyphens/>
              <w:spacing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34316C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F65FEE" w14:textId="77777777" w:rsidR="009914E9" w:rsidRPr="0034316C" w:rsidRDefault="009914E9" w:rsidP="001D5562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34316C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  <w:p w14:paraId="0CCB0C66" w14:textId="77777777" w:rsidR="009914E9" w:rsidRPr="0034316C" w:rsidRDefault="009914E9" w:rsidP="001D5562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4316C">
              <w:rPr>
                <w:rFonts w:ascii="Calibri" w:hAnsi="Calibri" w:cs="Calibri"/>
                <w:b/>
                <w:i/>
                <w:sz w:val="18"/>
                <w:szCs w:val="18"/>
              </w:rPr>
              <w:t>(np. marka, model, producent, itp.)</w:t>
            </w:r>
          </w:p>
          <w:p w14:paraId="64A75DD9" w14:textId="77777777" w:rsidR="009914E9" w:rsidRPr="0034316C" w:rsidRDefault="009914E9" w:rsidP="001D5562">
            <w:pPr>
              <w:suppressAutoHyphens/>
              <w:spacing w:after="120"/>
              <w:jc w:val="center"/>
              <w:rPr>
                <w:rFonts w:ascii="Calibri" w:hAnsi="Calibri" w:cs="Calibri"/>
                <w:sz w:val="18"/>
                <w:szCs w:val="18"/>
                <w:highlight w:val="cyan"/>
                <w:lang w:eastAsia="ar-SA"/>
              </w:rPr>
            </w:pPr>
            <w:r w:rsidRPr="0034316C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r w:rsidRPr="0034316C">
              <w:rPr>
                <w:rFonts w:ascii="Calibri" w:hAnsi="Calibri" w:cs="Calibri"/>
                <w:b/>
                <w:sz w:val="18"/>
                <w:szCs w:val="18"/>
              </w:rPr>
              <w:t>rodzaj usługi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3C841E6" w14:textId="77777777" w:rsidR="009914E9" w:rsidRPr="0034316C" w:rsidRDefault="009914E9" w:rsidP="001D5562">
            <w:pPr>
              <w:suppressAutoHyphens/>
              <w:spacing w:after="120"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lang w:eastAsia="ar-SA"/>
              </w:rPr>
            </w:pPr>
            <w:r w:rsidRPr="0034316C">
              <w:rPr>
                <w:rFonts w:ascii="Calibri" w:hAnsi="Calibri" w:cs="Calibri"/>
                <w:b/>
                <w:sz w:val="18"/>
                <w:szCs w:val="18"/>
              </w:rPr>
              <w:t>Wymagane parametry/ wymagany rodzaj usługi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94D5E5" w14:textId="77777777" w:rsidR="009914E9" w:rsidRDefault="009914E9" w:rsidP="001D5562">
            <w:pPr>
              <w:suppressAutoHyphens/>
              <w:spacing w:after="120"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CDE74A7" w14:textId="77777777" w:rsidR="009914E9" w:rsidRPr="0034316C" w:rsidRDefault="009914E9" w:rsidP="001D5562">
            <w:pPr>
              <w:suppressAutoHyphens/>
              <w:spacing w:after="120"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oferty w PLN.</w:t>
            </w:r>
          </w:p>
        </w:tc>
      </w:tr>
      <w:tr w:rsidR="009914E9" w:rsidRPr="00E43BAE" w14:paraId="6F07EDAC" w14:textId="77777777" w:rsidTr="001D55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195945" w14:textId="77777777" w:rsidR="009914E9" w:rsidRPr="0034316C" w:rsidRDefault="009914E9" w:rsidP="001D5562">
            <w:pPr>
              <w:suppressAutoHyphens/>
              <w:spacing w:before="240" w:after="120" w:line="360" w:lineRule="auto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4316C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1. </w:t>
            </w:r>
          </w:p>
        </w:tc>
        <w:tc>
          <w:tcPr>
            <w:tcW w:w="3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82787D" w14:textId="77777777" w:rsidR="009914E9" w:rsidRPr="0034316C" w:rsidRDefault="009914E9" w:rsidP="001D5562">
            <w:pPr>
              <w:suppressAutoHyphens/>
              <w:spacing w:before="240" w:after="120" w:line="360" w:lineRule="auto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4316C">
              <w:rPr>
                <w:rFonts w:ascii="Calibri" w:hAnsi="Calibri" w:cs="Calibri"/>
                <w:b/>
                <w:sz w:val="16"/>
                <w:szCs w:val="16"/>
              </w:rPr>
              <w:t>ORPOGRAMOWANIE: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555E1B" w14:textId="77777777" w:rsidR="009914E9" w:rsidRPr="0034316C" w:rsidRDefault="009914E9" w:rsidP="001D5562">
            <w:pPr>
              <w:suppressAutoHyphens/>
              <w:spacing w:before="240" w:after="120"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914E9" w:rsidRPr="00E43BAE" w14:paraId="76451055" w14:textId="77777777" w:rsidTr="001D55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E4B6" w14:textId="77777777" w:rsidR="009914E9" w:rsidRPr="0034316C" w:rsidRDefault="009914E9" w:rsidP="001D5562">
            <w:pPr>
              <w:suppressAutoHyphens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4316C">
              <w:rPr>
                <w:rFonts w:ascii="Calibri" w:hAnsi="Calibri" w:cs="Calibri"/>
                <w:sz w:val="16"/>
                <w:szCs w:val="16"/>
                <w:lang w:eastAsia="ar-SA"/>
              </w:rPr>
              <w:t>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CC19" w14:textId="77777777" w:rsidR="009914E9" w:rsidRPr="0034316C" w:rsidRDefault="009914E9" w:rsidP="001D5562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34316C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PORTAL PACJENTA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947B" w14:textId="77777777" w:rsidR="009914E9" w:rsidRPr="0034316C" w:rsidRDefault="009914E9" w:rsidP="001D5562">
            <w:pPr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Portal Pacjenta z następującym pakietem e-Usług:</w:t>
            </w:r>
          </w:p>
          <w:p w14:paraId="5B91EB67" w14:textId="77777777" w:rsidR="009914E9" w:rsidRPr="0034316C" w:rsidRDefault="009914E9" w:rsidP="001D556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800BB84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1.</w:t>
            </w:r>
            <w:r w:rsidRPr="0034316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</w:t>
            </w:r>
            <w:r w:rsidRPr="0034316C">
              <w:rPr>
                <w:rFonts w:ascii="Calibri" w:hAnsi="Calibri" w:cs="Calibri"/>
                <w:sz w:val="16"/>
                <w:szCs w:val="16"/>
              </w:rPr>
              <w:t>e-Rejestracja – umożliwiająca pacjentowi umówienie się na wizytę za pomocą rejestracji on-line.</w:t>
            </w:r>
          </w:p>
          <w:p w14:paraId="1F267C6A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2.</w:t>
            </w:r>
            <w:r w:rsidRPr="0034316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</w:t>
            </w:r>
            <w:r w:rsidRPr="0034316C">
              <w:rPr>
                <w:rFonts w:ascii="Calibri" w:hAnsi="Calibri" w:cs="Calibri"/>
                <w:sz w:val="16"/>
                <w:szCs w:val="16"/>
              </w:rPr>
              <w:t>e-Leki – umożliwiająca zamówienie recepty na lek związany z terapią choroby przewlekłej.</w:t>
            </w:r>
          </w:p>
          <w:p w14:paraId="227FB099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 xml:space="preserve">3. </w:t>
            </w:r>
            <w:r w:rsidRPr="0034316C">
              <w:rPr>
                <w:rFonts w:ascii="Calibri" w:hAnsi="Calibri" w:cs="Calibri"/>
                <w:bCs/>
                <w:sz w:val="16"/>
                <w:szCs w:val="16"/>
              </w:rPr>
              <w:t>e-Kolejka oczekujących – umożliwiająca śledzenie statusu w kolejce oczekujących.</w:t>
            </w:r>
          </w:p>
          <w:p w14:paraId="17A69901" w14:textId="77777777" w:rsidR="009914E9" w:rsidRPr="0034316C" w:rsidRDefault="009914E9" w:rsidP="001D5562">
            <w:pPr>
              <w:snapToGrid w:val="0"/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4316C">
              <w:rPr>
                <w:rFonts w:ascii="Calibri" w:hAnsi="Calibri" w:cs="Calibri"/>
                <w:bCs/>
                <w:sz w:val="16"/>
                <w:szCs w:val="16"/>
              </w:rPr>
              <w:t>4. e-Powiadomienia – umożliwiająca definiowanie i wysyłanie powiadomień do pacjenta</w:t>
            </w:r>
            <w:r w:rsidRPr="0034316C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  <w:p w14:paraId="6D487069" w14:textId="77777777" w:rsidR="009914E9" w:rsidRPr="0034316C" w:rsidRDefault="009914E9" w:rsidP="001D5562">
            <w:pPr>
              <w:snapToGrid w:val="0"/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4316C">
              <w:rPr>
                <w:rFonts w:ascii="Calibri" w:hAnsi="Calibri" w:cs="Calibri"/>
                <w:bCs/>
                <w:sz w:val="16"/>
                <w:szCs w:val="16"/>
              </w:rPr>
              <w:t>5. e-Komunikaty – umożliwiająca wysyłkę komunikatów na konto pacjenta w Portalu Pacjenta</w:t>
            </w:r>
          </w:p>
          <w:p w14:paraId="0F0D5D11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34316C">
              <w:rPr>
                <w:rFonts w:ascii="Calibri" w:hAnsi="Calibri" w:cs="Calibri"/>
                <w:bCs/>
                <w:sz w:val="16"/>
                <w:szCs w:val="16"/>
              </w:rPr>
              <w:t>6. e-Dokumentacja – pozwalająca na przeglądanie dokumentacji udostępnionej przez placówkę medyczną.</w:t>
            </w:r>
          </w:p>
          <w:p w14:paraId="0EB7FE77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34316C">
              <w:rPr>
                <w:rFonts w:ascii="Calibri" w:hAnsi="Calibri" w:cs="Calibri"/>
                <w:bCs/>
                <w:sz w:val="16"/>
                <w:szCs w:val="16"/>
              </w:rPr>
              <w:t xml:space="preserve">7. e-Wyniki – umożliwiająca przeglądanie wyników laboratoryjnych. </w:t>
            </w:r>
          </w:p>
          <w:p w14:paraId="43A9D1EE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34316C">
              <w:rPr>
                <w:rFonts w:ascii="Calibri" w:hAnsi="Calibri" w:cs="Calibri"/>
                <w:bCs/>
                <w:sz w:val="16"/>
                <w:szCs w:val="16"/>
              </w:rPr>
              <w:t xml:space="preserve">8. e-Uczulenia – umożliwiająca prowadzenie kontroli ordynowanych leków pod kątem uczuleń pacjenta. </w:t>
            </w:r>
          </w:p>
          <w:p w14:paraId="64E761DD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34316C">
              <w:rPr>
                <w:rFonts w:ascii="Calibri" w:hAnsi="Calibri" w:cs="Calibri"/>
                <w:bCs/>
                <w:sz w:val="16"/>
                <w:szCs w:val="16"/>
              </w:rPr>
              <w:t>9. e-Interakcje – umożliwiająca pacjentowi samodzielne sprawdzanie interakcji pomiędzy lekami które zażywa (przepisane przez lekarza i zakupione samodzielnie).</w:t>
            </w:r>
          </w:p>
          <w:p w14:paraId="1BA2434A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bCs/>
                <w:sz w:val="16"/>
                <w:szCs w:val="16"/>
              </w:rPr>
              <w:t>10. e-Ankiety</w:t>
            </w:r>
            <w:r w:rsidRPr="0034316C">
              <w:rPr>
                <w:rFonts w:ascii="Calibri" w:hAnsi="Calibri" w:cs="Calibri"/>
                <w:sz w:val="16"/>
                <w:szCs w:val="16"/>
              </w:rPr>
              <w:t xml:space="preserve"> – aplikacja pozwalająca na obsługę ankiet wypełnianych przez pacjentów.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5DB" w14:textId="77777777" w:rsidR="009914E9" w:rsidRPr="0034316C" w:rsidRDefault="009914E9" w:rsidP="001D556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14E9" w:rsidRPr="00E43BAE" w14:paraId="6F6FD6EF" w14:textId="77777777" w:rsidTr="001D55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7B8C" w14:textId="77777777" w:rsidR="009914E9" w:rsidRPr="0034316C" w:rsidRDefault="009914E9" w:rsidP="001D5562">
            <w:pPr>
              <w:suppressAutoHyphens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4316C">
              <w:rPr>
                <w:rFonts w:ascii="Calibri" w:hAnsi="Calibri" w:cs="Calibri"/>
                <w:sz w:val="16"/>
                <w:szCs w:val="16"/>
                <w:lang w:eastAsia="ar-SA"/>
              </w:rPr>
              <w:t>2)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EA4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34316C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Rozbudowa systemu</w:t>
            </w:r>
          </w:p>
          <w:p w14:paraId="40CCE8D1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34316C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KS-SOMED (KAMSOFT S.A.)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7F75" w14:textId="77777777" w:rsidR="009914E9" w:rsidRPr="0034316C" w:rsidRDefault="009914E9" w:rsidP="001D5562">
            <w:pPr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Rozbudowa systemu o licencje:</w:t>
            </w:r>
          </w:p>
          <w:p w14:paraId="4A8263B3" w14:textId="77777777" w:rsidR="009914E9" w:rsidRPr="0034316C" w:rsidRDefault="009914E9" w:rsidP="001D556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37ACB6" w14:textId="77777777" w:rsidR="009914E9" w:rsidRPr="0034316C" w:rsidRDefault="009914E9" w:rsidP="001D5562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1. KS-SOMED - System kolejkowy: Automat biletowy – 1 szt. z asystą techniczną na 3 lata</w:t>
            </w:r>
          </w:p>
          <w:p w14:paraId="7DE97E0E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 xml:space="preserve">2. KS-SOMED – System kolejkowy: Integracja z  </w:t>
            </w:r>
            <w:proofErr w:type="spellStart"/>
            <w:r w:rsidRPr="0034316C">
              <w:rPr>
                <w:rFonts w:ascii="Calibri" w:hAnsi="Calibri" w:cs="Calibri"/>
                <w:sz w:val="16"/>
                <w:szCs w:val="16"/>
              </w:rPr>
              <w:t>Infokioskiem</w:t>
            </w:r>
            <w:proofErr w:type="spellEnd"/>
            <w:r w:rsidRPr="0034316C">
              <w:rPr>
                <w:rFonts w:ascii="Calibri" w:hAnsi="Calibri" w:cs="Calibri"/>
                <w:sz w:val="16"/>
                <w:szCs w:val="16"/>
              </w:rPr>
              <w:t xml:space="preserve"> – 3 szt. z asystą techniczną na 3 lata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EB48" w14:textId="77777777" w:rsidR="009914E9" w:rsidRPr="0034316C" w:rsidRDefault="009914E9" w:rsidP="001D556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14E9" w:rsidRPr="00E43BAE" w14:paraId="43A0510F" w14:textId="77777777" w:rsidTr="001D55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8E5B" w14:textId="77777777" w:rsidR="009914E9" w:rsidRPr="0034316C" w:rsidRDefault="009914E9" w:rsidP="001D5562">
            <w:pPr>
              <w:suppressAutoHyphens/>
              <w:spacing w:after="120" w:line="360" w:lineRule="auto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4316C">
              <w:rPr>
                <w:rFonts w:ascii="Calibri" w:hAnsi="Calibri" w:cs="Calibri"/>
                <w:sz w:val="16"/>
                <w:szCs w:val="16"/>
                <w:lang w:eastAsia="ar-SA"/>
              </w:rPr>
              <w:lastRenderedPageBreak/>
              <w:t>3)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FDEA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34316C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 xml:space="preserve">Rozbudowa sytemu o system płatności w </w:t>
            </w:r>
            <w:proofErr w:type="spellStart"/>
            <w:r w:rsidRPr="0034316C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Infokiosku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F770" w14:textId="77777777" w:rsidR="009914E9" w:rsidRPr="0034316C" w:rsidRDefault="009914E9" w:rsidP="001D5562">
            <w:pPr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 xml:space="preserve">Oprogramowanie systemu płatności w </w:t>
            </w:r>
            <w:proofErr w:type="spellStart"/>
            <w:r w:rsidRPr="0034316C">
              <w:rPr>
                <w:rFonts w:ascii="Calibri" w:hAnsi="Calibri" w:cs="Calibri"/>
                <w:sz w:val="16"/>
                <w:szCs w:val="16"/>
              </w:rPr>
              <w:t>Infokiosku</w:t>
            </w:r>
            <w:proofErr w:type="spellEnd"/>
            <w:r w:rsidRPr="0034316C">
              <w:rPr>
                <w:rFonts w:ascii="Calibri" w:hAnsi="Calibri" w:cs="Calibri"/>
                <w:sz w:val="16"/>
                <w:szCs w:val="16"/>
              </w:rPr>
              <w:t xml:space="preserve"> – 3 szt.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603A" w14:textId="77777777" w:rsidR="009914E9" w:rsidRPr="0034316C" w:rsidRDefault="009914E9" w:rsidP="001D556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14E9" w:rsidRPr="00E43BAE" w14:paraId="1C2D179F" w14:textId="77777777" w:rsidTr="001D55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528AEE" w14:textId="77777777" w:rsidR="009914E9" w:rsidRPr="0034316C" w:rsidRDefault="009914E9" w:rsidP="001D5562">
            <w:pPr>
              <w:suppressAutoHyphens/>
              <w:spacing w:before="240" w:after="120" w:line="360" w:lineRule="auto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4316C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2. </w:t>
            </w:r>
          </w:p>
        </w:tc>
        <w:tc>
          <w:tcPr>
            <w:tcW w:w="3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A8CE8A" w14:textId="77777777" w:rsidR="009914E9" w:rsidRPr="0034316C" w:rsidRDefault="009914E9" w:rsidP="001D5562">
            <w:pPr>
              <w:suppressAutoHyphens/>
              <w:spacing w:before="240" w:after="120" w:line="360" w:lineRule="auto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4316C">
              <w:rPr>
                <w:rFonts w:ascii="Calibri" w:hAnsi="Calibri" w:cs="Calibri"/>
                <w:b/>
                <w:sz w:val="16"/>
                <w:szCs w:val="16"/>
              </w:rPr>
              <w:t>SPRZĘT: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084433" w14:textId="77777777" w:rsidR="009914E9" w:rsidRPr="0034316C" w:rsidRDefault="009914E9" w:rsidP="001D5562">
            <w:pPr>
              <w:suppressAutoHyphens/>
              <w:spacing w:before="240" w:after="120"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914E9" w:rsidRPr="00E43BAE" w14:paraId="29595222" w14:textId="77777777" w:rsidTr="001D55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DFFE" w14:textId="77777777" w:rsidR="009914E9" w:rsidRPr="0034316C" w:rsidRDefault="009914E9" w:rsidP="001D5562">
            <w:pPr>
              <w:suppressAutoHyphens/>
              <w:spacing w:after="120" w:line="360" w:lineRule="auto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4316C">
              <w:rPr>
                <w:rFonts w:ascii="Calibri" w:hAnsi="Calibri" w:cs="Calibri"/>
                <w:sz w:val="16"/>
                <w:szCs w:val="16"/>
                <w:lang w:eastAsia="ar-SA"/>
              </w:rPr>
              <w:t>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D3B5" w14:textId="77777777" w:rsidR="009914E9" w:rsidRPr="0034316C" w:rsidRDefault="009914E9" w:rsidP="001D5562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34316C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Serwer x 2 szt.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CF0D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 xml:space="preserve">Parametry minimalne: </w:t>
            </w:r>
          </w:p>
          <w:p w14:paraId="5CF1E8C8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Serwer</w:t>
            </w:r>
            <w:r w:rsidRPr="0034316C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4316C">
              <w:rPr>
                <w:rFonts w:ascii="Calibri" w:hAnsi="Calibri" w:cs="Calibri"/>
                <w:sz w:val="16"/>
                <w:szCs w:val="16"/>
              </w:rPr>
              <w:t>rack</w:t>
            </w:r>
            <w:proofErr w:type="spellEnd"/>
            <w:r w:rsidRPr="0034316C">
              <w:rPr>
                <w:rFonts w:ascii="Calibri" w:hAnsi="Calibri" w:cs="Calibri"/>
                <w:sz w:val="16"/>
                <w:szCs w:val="16"/>
              </w:rPr>
              <w:t xml:space="preserve"> max 2U             </w:t>
            </w:r>
          </w:p>
          <w:p w14:paraId="477C304D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 xml:space="preserve">Układ </w:t>
            </w:r>
            <w:proofErr w:type="spellStart"/>
            <w:r w:rsidRPr="0034316C">
              <w:rPr>
                <w:rFonts w:ascii="Calibri" w:hAnsi="Calibri" w:cs="Calibri"/>
                <w:sz w:val="16"/>
                <w:szCs w:val="16"/>
              </w:rPr>
              <w:t>Trusted</w:t>
            </w:r>
            <w:proofErr w:type="spellEnd"/>
            <w:r w:rsidRPr="0034316C">
              <w:rPr>
                <w:rFonts w:ascii="Calibri" w:hAnsi="Calibri" w:cs="Calibri"/>
                <w:sz w:val="16"/>
                <w:szCs w:val="16"/>
              </w:rPr>
              <w:t xml:space="preserve"> Platform Module 2.0 V3 </w:t>
            </w:r>
            <w:r w:rsidRPr="0034316C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255C62E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 xml:space="preserve">Obudowa z zatokami na dyski 3,5” i kontrolerem RAID                        </w:t>
            </w:r>
          </w:p>
          <w:p w14:paraId="2FA07BC6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Procesor klasy Intel Xeon E-2334 lub równoważny</w:t>
            </w:r>
          </w:p>
          <w:p w14:paraId="3AB92317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 xml:space="preserve">16GB pamięci UDIMM, 3200MT/s, ECC                 </w:t>
            </w:r>
          </w:p>
          <w:p w14:paraId="6B83F0C3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 xml:space="preserve">Programowy kontroler RAID                      </w:t>
            </w:r>
          </w:p>
          <w:p w14:paraId="3FB846A7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Min 2 dyski SAT o pojemności min 1 TB</w:t>
            </w:r>
          </w:p>
          <w:p w14:paraId="1B7B3808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 xml:space="preserve">Pojedynczy zasilacz 450W z kablem                        </w:t>
            </w:r>
          </w:p>
          <w:p w14:paraId="612149B2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Kontrolery iDRAC9 Basic piętnastej generacji</w:t>
            </w:r>
          </w:p>
          <w:p w14:paraId="551513BF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Gwarancja: 36 miesięcy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750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14E9" w:rsidRPr="00E43BAE" w14:paraId="5DB94CC6" w14:textId="77777777" w:rsidTr="001D55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B36C" w14:textId="77777777" w:rsidR="009914E9" w:rsidRPr="0034316C" w:rsidRDefault="009914E9" w:rsidP="001D5562">
            <w:pPr>
              <w:suppressAutoHyphens/>
              <w:spacing w:after="120" w:line="360" w:lineRule="auto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4316C">
              <w:rPr>
                <w:rFonts w:ascii="Calibri" w:hAnsi="Calibri" w:cs="Calibri"/>
                <w:sz w:val="16"/>
                <w:szCs w:val="16"/>
                <w:lang w:eastAsia="ar-SA"/>
              </w:rPr>
              <w:t>2)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249B" w14:textId="77777777" w:rsidR="009914E9" w:rsidRPr="0034316C" w:rsidRDefault="009914E9" w:rsidP="001D5562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proofErr w:type="spellStart"/>
            <w:r w:rsidRPr="0034316C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Infokioski</w:t>
            </w:r>
            <w:proofErr w:type="spellEnd"/>
            <w:r w:rsidRPr="0034316C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 xml:space="preserve"> x 3 szt.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724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 xml:space="preserve">Parametry minimalne: </w:t>
            </w:r>
          </w:p>
          <w:p w14:paraId="3D2988D6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Ekran dotykowy – min. 21,5”</w:t>
            </w:r>
          </w:p>
          <w:p w14:paraId="7D733B87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Matryca LCD min. 21,5” LED</w:t>
            </w:r>
          </w:p>
          <w:p w14:paraId="48BF9650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Rozdzielczość – min. 1920 x 1080</w:t>
            </w:r>
          </w:p>
          <w:p w14:paraId="78F66708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RAM – min. 4 GB</w:t>
            </w:r>
          </w:p>
          <w:p w14:paraId="1FDB944C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HDD – min. 500 GB lub SSD min. 64 GB</w:t>
            </w:r>
          </w:p>
          <w:p w14:paraId="45D4DAC9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Z możliwością montażu terminala płatniczego</w:t>
            </w:r>
          </w:p>
          <w:p w14:paraId="11DA2D2F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Z wbudowaną drukarką fiskalną</w:t>
            </w:r>
          </w:p>
          <w:p w14:paraId="7A042795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System: Windows, Linux</w:t>
            </w:r>
          </w:p>
          <w:p w14:paraId="0C6F7239" w14:textId="77777777" w:rsidR="009914E9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Certyfikat: ISO 9001:2008, ISO 140001:2004</w:t>
            </w:r>
          </w:p>
          <w:p w14:paraId="2A7DA82F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 xml:space="preserve">Gwarancja: </w:t>
            </w:r>
            <w:r>
              <w:rPr>
                <w:rFonts w:ascii="Calibri" w:hAnsi="Calibri" w:cs="Calibri"/>
                <w:sz w:val="16"/>
                <w:szCs w:val="16"/>
              </w:rPr>
              <w:t>24</w:t>
            </w:r>
            <w:r w:rsidRPr="0034316C">
              <w:rPr>
                <w:rFonts w:ascii="Calibri" w:hAnsi="Calibri" w:cs="Calibri"/>
                <w:sz w:val="16"/>
                <w:szCs w:val="16"/>
              </w:rPr>
              <w:t xml:space="preserve"> miesi</w:t>
            </w:r>
            <w:r>
              <w:rPr>
                <w:rFonts w:ascii="Calibri" w:hAnsi="Calibri" w:cs="Calibri"/>
                <w:sz w:val="16"/>
                <w:szCs w:val="16"/>
              </w:rPr>
              <w:t>ą</w:t>
            </w:r>
            <w:r w:rsidRPr="0034316C">
              <w:rPr>
                <w:rFonts w:ascii="Calibri" w:hAnsi="Calibri" w:cs="Calibri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4BF" w14:textId="77777777" w:rsidR="009914E9" w:rsidRPr="0034316C" w:rsidRDefault="009914E9" w:rsidP="001D5562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14E9" w:rsidRPr="00E43BAE" w14:paraId="3F29A4D6" w14:textId="77777777" w:rsidTr="001D55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C33C85" w14:textId="77777777" w:rsidR="009914E9" w:rsidRPr="0034316C" w:rsidRDefault="009914E9" w:rsidP="001D5562">
            <w:pPr>
              <w:suppressAutoHyphens/>
              <w:spacing w:before="240" w:after="120"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 w:eastAsia="ar-SA"/>
              </w:rPr>
            </w:pPr>
            <w:r w:rsidRPr="0034316C">
              <w:rPr>
                <w:rFonts w:ascii="Calibri" w:hAnsi="Calibri" w:cs="Calibri"/>
                <w:b/>
                <w:sz w:val="16"/>
                <w:szCs w:val="16"/>
                <w:lang w:val="en-US" w:eastAsia="ar-SA"/>
              </w:rPr>
              <w:t>3.</w:t>
            </w:r>
          </w:p>
        </w:tc>
        <w:tc>
          <w:tcPr>
            <w:tcW w:w="3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58611" w14:textId="77777777" w:rsidR="009914E9" w:rsidRPr="0034316C" w:rsidRDefault="009914E9" w:rsidP="001D5562">
            <w:pPr>
              <w:suppressAutoHyphens/>
              <w:spacing w:before="240" w:after="120" w:line="360" w:lineRule="auto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 w:rsidRPr="0034316C">
              <w:rPr>
                <w:rFonts w:ascii="Calibri" w:hAnsi="Calibri" w:cs="Calibri"/>
                <w:b/>
                <w:sz w:val="16"/>
                <w:szCs w:val="16"/>
              </w:rPr>
              <w:t>USŁUGI WDROŻENIOWE: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252C84" w14:textId="77777777" w:rsidR="009914E9" w:rsidRPr="0034316C" w:rsidRDefault="009914E9" w:rsidP="001D5562">
            <w:pPr>
              <w:suppressAutoHyphens/>
              <w:spacing w:before="240" w:after="120" w:line="36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914E9" w:rsidRPr="00E43BAE" w14:paraId="38CEFD7C" w14:textId="77777777" w:rsidTr="001D55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7A43" w14:textId="77777777" w:rsidR="009914E9" w:rsidRPr="0034316C" w:rsidRDefault="009914E9" w:rsidP="001D5562">
            <w:pPr>
              <w:suppressAutoHyphens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4316C">
              <w:rPr>
                <w:rFonts w:ascii="Calibri" w:hAnsi="Calibri" w:cs="Calibri"/>
                <w:sz w:val="16"/>
                <w:szCs w:val="16"/>
                <w:lang w:eastAsia="ar-SA"/>
              </w:rPr>
              <w:t>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31FB" w14:textId="77777777" w:rsidR="009914E9" w:rsidRPr="0034316C" w:rsidRDefault="009914E9" w:rsidP="001D5562">
            <w:pPr>
              <w:spacing w:line="360" w:lineRule="auto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34316C">
              <w:rPr>
                <w:rFonts w:ascii="Calibri" w:hAnsi="Calibri" w:cs="Calibri"/>
                <w:b/>
                <w:sz w:val="16"/>
                <w:szCs w:val="16"/>
              </w:rPr>
              <w:t xml:space="preserve">Instalacja i konfiguracja oprogramowania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5BA0" w14:textId="77777777" w:rsidR="009914E9" w:rsidRPr="0034316C" w:rsidRDefault="009914E9" w:rsidP="001D5562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Prace powinny objąć:</w:t>
            </w:r>
            <w:r w:rsidRPr="0034316C">
              <w:rPr>
                <w:rFonts w:ascii="Calibri" w:hAnsi="Calibri" w:cs="Calibri"/>
                <w:sz w:val="16"/>
                <w:szCs w:val="16"/>
              </w:rPr>
              <w:br/>
              <w:t>- Instalację i uruchomienie Portalu Pacjenta na dedykowanych serwerach.</w:t>
            </w:r>
            <w:r w:rsidRPr="0034316C">
              <w:rPr>
                <w:rFonts w:ascii="Calibri" w:hAnsi="Calibri" w:cs="Calibri"/>
                <w:color w:val="C00000"/>
                <w:sz w:val="16"/>
                <w:szCs w:val="16"/>
              </w:rPr>
              <w:br/>
            </w:r>
            <w:r w:rsidRPr="0034316C">
              <w:rPr>
                <w:rFonts w:ascii="Calibri" w:hAnsi="Calibri" w:cs="Calibri"/>
                <w:sz w:val="16"/>
                <w:szCs w:val="16"/>
              </w:rPr>
              <w:t>- Prace konfiguracyjne zgodnie z ustaleniami podczas analizy przedwdrożeniowej.</w:t>
            </w:r>
            <w:r w:rsidRPr="0034316C">
              <w:rPr>
                <w:rFonts w:ascii="Calibri" w:hAnsi="Calibri" w:cs="Calibri"/>
                <w:sz w:val="16"/>
                <w:szCs w:val="16"/>
              </w:rPr>
              <w:br/>
              <w:t>- Przygotowanie i zaimplementowanie wzoru ankiety w Portalu Pacjenta.</w:t>
            </w:r>
          </w:p>
          <w:p w14:paraId="05B9E31E" w14:textId="77777777" w:rsidR="009914E9" w:rsidRPr="0034316C" w:rsidRDefault="009914E9" w:rsidP="001D5562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- Uruchomienie wymaganej integracji pomiędzy systemem KS-SOMED a Portalem Pacjenta w zakresie grafików lekarzy</w:t>
            </w:r>
          </w:p>
          <w:p w14:paraId="474AAF25" w14:textId="77777777" w:rsidR="009914E9" w:rsidRPr="0034316C" w:rsidRDefault="009914E9" w:rsidP="001D5562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 xml:space="preserve">- Instalację oprogramowania systemu płatności w </w:t>
            </w:r>
            <w:proofErr w:type="spellStart"/>
            <w:r w:rsidRPr="0034316C">
              <w:rPr>
                <w:rFonts w:ascii="Calibri" w:hAnsi="Calibri" w:cs="Calibri"/>
                <w:sz w:val="16"/>
                <w:szCs w:val="16"/>
              </w:rPr>
              <w:t>Infokiosku</w:t>
            </w:r>
            <w:proofErr w:type="spellEnd"/>
          </w:p>
          <w:p w14:paraId="172DEF97" w14:textId="77777777" w:rsidR="009914E9" w:rsidRPr="0034316C" w:rsidRDefault="009914E9" w:rsidP="001D5562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 xml:space="preserve">- Uruchomienie wymaganej integracji oprogramowania systemu płatności z </w:t>
            </w:r>
            <w:proofErr w:type="spellStart"/>
            <w:r w:rsidRPr="0034316C">
              <w:rPr>
                <w:rFonts w:ascii="Calibri" w:hAnsi="Calibri" w:cs="Calibri"/>
                <w:sz w:val="16"/>
                <w:szCs w:val="16"/>
              </w:rPr>
              <w:t>Infokiosku</w:t>
            </w:r>
            <w:proofErr w:type="spellEnd"/>
            <w:r w:rsidRPr="0034316C">
              <w:rPr>
                <w:rFonts w:ascii="Calibri" w:hAnsi="Calibri" w:cs="Calibri"/>
                <w:sz w:val="16"/>
                <w:szCs w:val="16"/>
              </w:rPr>
              <w:t xml:space="preserve"> z systemem KS-SOMED.</w:t>
            </w:r>
          </w:p>
          <w:p w14:paraId="584D42D4" w14:textId="77777777" w:rsidR="009914E9" w:rsidRPr="0034316C" w:rsidRDefault="009914E9" w:rsidP="001D5562">
            <w:pPr>
              <w:pStyle w:val="Akapitzlist"/>
              <w:ind w:left="0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 xml:space="preserve">- Fiskalizacja drukarki fiskalnej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AA17" w14:textId="77777777" w:rsidR="009914E9" w:rsidRPr="0034316C" w:rsidRDefault="009914E9" w:rsidP="001D5562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14E9" w:rsidRPr="00E43BAE" w14:paraId="26ED5CF1" w14:textId="77777777" w:rsidTr="001D55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62AC" w14:textId="77777777" w:rsidR="009914E9" w:rsidRPr="0034316C" w:rsidRDefault="009914E9" w:rsidP="001D5562">
            <w:pPr>
              <w:suppressAutoHyphens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4316C">
              <w:rPr>
                <w:rFonts w:ascii="Calibri" w:hAnsi="Calibri" w:cs="Calibri"/>
                <w:sz w:val="16"/>
                <w:szCs w:val="16"/>
                <w:lang w:eastAsia="ar-SA"/>
              </w:rPr>
              <w:t>2)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5E83" w14:textId="77777777" w:rsidR="009914E9" w:rsidRPr="0034316C" w:rsidRDefault="009914E9" w:rsidP="001D5562">
            <w:pPr>
              <w:spacing w:line="360" w:lineRule="auto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34316C">
              <w:rPr>
                <w:rFonts w:ascii="Calibri" w:hAnsi="Calibri" w:cs="Calibri"/>
                <w:b/>
                <w:sz w:val="16"/>
                <w:szCs w:val="16"/>
              </w:rPr>
              <w:t>Szkolenia użytkowników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B582" w14:textId="77777777" w:rsidR="009914E9" w:rsidRPr="0034316C" w:rsidRDefault="009914E9" w:rsidP="001D5562">
            <w:pPr>
              <w:pStyle w:val="Akapitzlist"/>
              <w:ind w:left="0"/>
              <w:rPr>
                <w:rFonts w:ascii="Calibri" w:hAnsi="Calibri" w:cs="Calibri"/>
                <w:color w:val="C00000"/>
                <w:sz w:val="16"/>
                <w:szCs w:val="16"/>
              </w:rPr>
            </w:pPr>
            <w:r w:rsidRPr="0034316C">
              <w:rPr>
                <w:rFonts w:ascii="Calibri" w:hAnsi="Calibri" w:cs="Calibri"/>
                <w:sz w:val="16"/>
                <w:szCs w:val="16"/>
              </w:rPr>
              <w:t>Wykonawca opracuje i przedstawi szczegółowy harmonogram szkoleń. Terminy szkoleń należy ustalić z Zamawiającym. Szkolenia odbędą się w dni powszednie od poniedziałku do piątku w godzinach od 8 do 16. Możliwe są inne godziny szkoleń po wcześniejszym uzgodnieniu z Zamawiającym.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7FA" w14:textId="77777777" w:rsidR="009914E9" w:rsidRPr="0034316C" w:rsidRDefault="009914E9" w:rsidP="001D5562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B134916" w14:textId="77777777" w:rsidR="009914E9" w:rsidRDefault="009914E9" w:rsidP="009914E9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eastAsia="ar-SA"/>
        </w:rPr>
      </w:pPr>
    </w:p>
    <w:p w14:paraId="2DE7D265" w14:textId="77777777" w:rsidR="009914E9" w:rsidRDefault="009914E9" w:rsidP="009914E9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eastAsia="ar-SA"/>
        </w:rPr>
      </w:pPr>
    </w:p>
    <w:p w14:paraId="317F3AD8" w14:textId="77777777" w:rsidR="009914E9" w:rsidRPr="009813D9" w:rsidRDefault="009914E9" w:rsidP="009914E9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eastAsia="ar-SA"/>
        </w:rPr>
      </w:pPr>
    </w:p>
    <w:p w14:paraId="79013540" w14:textId="77777777" w:rsidR="009914E9" w:rsidRPr="009813D9" w:rsidRDefault="009914E9" w:rsidP="009914E9">
      <w:pPr>
        <w:rPr>
          <w:rFonts w:ascii="Calibri" w:hAnsi="Calibri" w:cs="Calibri"/>
          <w:lang w:eastAsia="ar-SA"/>
        </w:rPr>
      </w:pPr>
    </w:p>
    <w:p w14:paraId="3E64CEB6" w14:textId="77777777" w:rsidR="009914E9" w:rsidRDefault="009914E9" w:rsidP="009914E9">
      <w:pPr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Łącznie kwota oferty ………………………………słownie: …………………………………….. PLN brutto. </w:t>
      </w:r>
    </w:p>
    <w:p w14:paraId="3C5AFCB3" w14:textId="77777777" w:rsidR="009914E9" w:rsidRDefault="009914E9" w:rsidP="009914E9">
      <w:pPr>
        <w:rPr>
          <w:rFonts w:ascii="Calibri" w:hAnsi="Calibri" w:cs="Calibri"/>
          <w:lang w:eastAsia="ar-SA"/>
        </w:rPr>
      </w:pPr>
    </w:p>
    <w:p w14:paraId="099D3E0A" w14:textId="77777777" w:rsidR="009914E9" w:rsidRDefault="009914E9" w:rsidP="009914E9">
      <w:pPr>
        <w:rPr>
          <w:rFonts w:ascii="Calibri" w:hAnsi="Calibri" w:cs="Calibri"/>
          <w:lang w:eastAsia="ar-SA"/>
        </w:rPr>
      </w:pPr>
    </w:p>
    <w:p w14:paraId="7061C565" w14:textId="77777777" w:rsidR="009914E9" w:rsidRDefault="009914E9" w:rsidP="009914E9">
      <w:pPr>
        <w:rPr>
          <w:rFonts w:ascii="Calibri" w:hAnsi="Calibri" w:cs="Calibri"/>
          <w:lang w:eastAsia="ar-SA"/>
        </w:rPr>
      </w:pPr>
    </w:p>
    <w:p w14:paraId="71DEA3A2" w14:textId="77777777" w:rsidR="009914E9" w:rsidRDefault="009914E9" w:rsidP="009914E9">
      <w:pPr>
        <w:jc w:val="right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Podpis osoby upoważnionej:</w:t>
      </w:r>
    </w:p>
    <w:p w14:paraId="05386615" w14:textId="77777777" w:rsidR="009914E9" w:rsidRDefault="009914E9" w:rsidP="009914E9">
      <w:pPr>
        <w:rPr>
          <w:rFonts w:ascii="Calibri" w:hAnsi="Calibri" w:cs="Calibri"/>
          <w:lang w:eastAsia="ar-SA"/>
        </w:rPr>
      </w:pPr>
    </w:p>
    <w:p w14:paraId="5055BBD9" w14:textId="43883C24" w:rsidR="00535F14" w:rsidRDefault="00535F14" w:rsidP="009914E9"/>
    <w:sectPr w:rsidR="0053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E9"/>
    <w:rsid w:val="00535F14"/>
    <w:rsid w:val="009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0D8A"/>
  <w15:chartTrackingRefBased/>
  <w15:docId w15:val="{1D6BA85C-14F7-42DF-B082-6BFC67C8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List Paragraph,Akapit z listą BS,Kolorowa lista — akcent 11,sw tekst,L1,2 heading,A_wyliczenie,K-P_odwolanie,Akapit z listą5,maz_wyliczenie,opis dzialania"/>
    <w:basedOn w:val="Normalny"/>
    <w:link w:val="AkapitzlistZnak"/>
    <w:uiPriority w:val="34"/>
    <w:qFormat/>
    <w:rsid w:val="009914E9"/>
    <w:pPr>
      <w:ind w:left="708"/>
    </w:pPr>
  </w:style>
  <w:style w:type="character" w:customStyle="1" w:styleId="AkapitzlistZnak">
    <w:name w:val="Akapit z listą Znak"/>
    <w:aliases w:val="Bulleted list Znak,List Paragraph Znak,Akapit z listą BS Znak,Kolorowa lista — akcent 11 Znak,sw tekst Znak,L1 Znak,2 heading Znak,A_wyliczenie Znak,K-P_odwolanie Znak,Akapit z listą5 Znak,maz_wyliczenie Znak,opis dzialania Znak"/>
    <w:link w:val="Akapitzlist"/>
    <w:uiPriority w:val="34"/>
    <w:locked/>
    <w:rsid w:val="009914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3452</Characters>
  <Application>Microsoft Office Word</Application>
  <DocSecurity>0</DocSecurity>
  <Lines>75</Lines>
  <Paragraphs>45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Administracja01</dc:creator>
  <cp:keywords/>
  <dc:description/>
  <cp:lastModifiedBy>Administracja01</cp:lastModifiedBy>
  <cp:revision>1</cp:revision>
  <dcterms:created xsi:type="dcterms:W3CDTF">2022-09-27T10:23:00Z</dcterms:created>
  <dcterms:modified xsi:type="dcterms:W3CDTF">2022-09-27T10:25:00Z</dcterms:modified>
</cp:coreProperties>
</file>